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0A" w:rsidRDefault="00367C0A" w:rsidP="00367C0A">
      <w:pPr>
        <w:pStyle w:val="NoSpacing"/>
      </w:pPr>
      <w:r>
        <w:rPr>
          <w:u w:val="single"/>
        </w:rPr>
        <w:t>Robert LEGAT</w:t>
      </w:r>
      <w:r>
        <w:t xml:space="preserve">    (d.ca.1463)</w:t>
      </w:r>
    </w:p>
    <w:p w:rsidR="00367C0A" w:rsidRDefault="00367C0A" w:rsidP="00367C0A">
      <w:pPr>
        <w:pStyle w:val="NoSpacing"/>
      </w:pPr>
    </w:p>
    <w:p w:rsidR="00367C0A" w:rsidRDefault="00367C0A" w:rsidP="00367C0A">
      <w:pPr>
        <w:pStyle w:val="NoSpacing"/>
      </w:pPr>
    </w:p>
    <w:p w:rsidR="00367C0A" w:rsidRDefault="00367C0A" w:rsidP="00367C0A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 xml:space="preserve">q.v.), daughter of Joan </w:t>
      </w:r>
      <w:proofErr w:type="spellStart"/>
      <w:r>
        <w:t>Boleman</w:t>
      </w:r>
      <w:proofErr w:type="spellEnd"/>
      <w:r>
        <w:t xml:space="preserve"> of </w:t>
      </w:r>
      <w:proofErr w:type="spellStart"/>
      <w:r>
        <w:t>Rattlesden</w:t>
      </w:r>
      <w:proofErr w:type="spellEnd"/>
      <w:r>
        <w:t xml:space="preserve">, Suffolk(q.v.).  </w:t>
      </w:r>
    </w:p>
    <w:p w:rsidR="00367C0A" w:rsidRDefault="00367C0A" w:rsidP="00367C0A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p.57)</w:t>
      </w:r>
    </w:p>
    <w:p w:rsidR="00367C0A" w:rsidRDefault="00367C0A" w:rsidP="00367C0A">
      <w:pPr>
        <w:pStyle w:val="NoSpacing"/>
      </w:pPr>
    </w:p>
    <w:p w:rsidR="00367C0A" w:rsidRDefault="00367C0A" w:rsidP="00367C0A">
      <w:pPr>
        <w:pStyle w:val="NoSpacing"/>
      </w:pPr>
    </w:p>
    <w:p w:rsidR="00367C0A" w:rsidRDefault="00367C0A" w:rsidP="00367C0A">
      <w:pPr>
        <w:pStyle w:val="NoSpacing"/>
      </w:pPr>
      <w:r>
        <w:t>23 Sep.1439</w:t>
      </w:r>
      <w:r>
        <w:tab/>
        <w:t xml:space="preserve">Joan nominated him and Alice as the executors of her Will. </w:t>
      </w:r>
      <w:r>
        <w:tab/>
      </w:r>
      <w:proofErr w:type="gramStart"/>
      <w:r>
        <w:t>(ibid.)</w:t>
      </w:r>
      <w:proofErr w:type="gramEnd"/>
    </w:p>
    <w:p w:rsidR="00367C0A" w:rsidRDefault="00367C0A" w:rsidP="00367C0A">
      <w:pPr>
        <w:pStyle w:val="NoSpacing"/>
      </w:pPr>
      <w:r>
        <w:t xml:space="preserve">     Aug.1463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367C0A" w:rsidRDefault="00367C0A" w:rsidP="00367C0A">
      <w:pPr>
        <w:pStyle w:val="NoSpacing"/>
      </w:pPr>
    </w:p>
    <w:p w:rsidR="00367C0A" w:rsidRDefault="00367C0A" w:rsidP="00367C0A">
      <w:pPr>
        <w:pStyle w:val="NoSpacing"/>
      </w:pPr>
    </w:p>
    <w:p w:rsidR="00E47068" w:rsidRPr="00C009D8" w:rsidRDefault="00367C0A" w:rsidP="00367C0A">
      <w:pPr>
        <w:pStyle w:val="NoSpacing"/>
      </w:pPr>
      <w:r>
        <w:t>21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C0A" w:rsidRDefault="00367C0A" w:rsidP="00920DE3">
      <w:pPr>
        <w:spacing w:after="0" w:line="240" w:lineRule="auto"/>
      </w:pPr>
      <w:r>
        <w:separator/>
      </w:r>
    </w:p>
  </w:endnote>
  <w:endnote w:type="continuationSeparator" w:id="0">
    <w:p w:rsidR="00367C0A" w:rsidRDefault="00367C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C0A" w:rsidRDefault="00367C0A" w:rsidP="00920DE3">
      <w:pPr>
        <w:spacing w:after="0" w:line="240" w:lineRule="auto"/>
      </w:pPr>
      <w:r>
        <w:separator/>
      </w:r>
    </w:p>
  </w:footnote>
  <w:footnote w:type="continuationSeparator" w:id="0">
    <w:p w:rsidR="00367C0A" w:rsidRDefault="00367C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0A"/>
    <w:rsid w:val="00120749"/>
    <w:rsid w:val="00367C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2015-04-29T19:52:00Z</dcterms:created>
  <dcterms:modified xsi:type="dcterms:W3CDTF">2015-04-29T19:52:00Z</dcterms:modified>
</cp:coreProperties>
</file>